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8256C1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22DB9">
        <w:rPr>
          <w:b/>
          <w:noProof/>
          <w:sz w:val="24"/>
        </w:rPr>
        <w:t>2492</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9A32E3" w:rsidR="001E41F3" w:rsidRPr="00410371" w:rsidRDefault="00FF5BD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17FDB2" w:rsidR="001E41F3" w:rsidRPr="00410371" w:rsidRDefault="00D22DB9" w:rsidP="00E72EF2">
            <w:pPr>
              <w:pStyle w:val="CRCoverPage"/>
              <w:spacing w:after="0"/>
              <w:rPr>
                <w:noProof/>
                <w:lang w:eastAsia="zh-CN"/>
              </w:rPr>
            </w:pPr>
            <w:r>
              <w:rPr>
                <w:rFonts w:hint="eastAsia"/>
                <w:b/>
                <w:noProof/>
                <w:sz w:val="28"/>
              </w:rPr>
              <w:t>2183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672DDA" w:rsidR="001E41F3" w:rsidRPr="00410371" w:rsidRDefault="00FF5BD0">
            <w:pPr>
              <w:pStyle w:val="CRCoverPage"/>
              <w:spacing w:after="0"/>
              <w:jc w:val="center"/>
              <w:rPr>
                <w:noProof/>
                <w:sz w:val="28"/>
              </w:rPr>
            </w:pPr>
            <w:r>
              <w:rPr>
                <w:b/>
                <w:noProof/>
                <w:sz w:val="28"/>
              </w:rPr>
              <w:t>16.4.</w:t>
            </w:r>
            <w:r w:rsidR="00135BD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D7F7F" w:rsidR="00F25D98" w:rsidRDefault="001F30F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73A7AF" w:rsidR="001E41F3" w:rsidRDefault="00456D9D">
            <w:pPr>
              <w:pStyle w:val="CRCoverPage"/>
              <w:spacing w:after="0"/>
              <w:ind w:left="100"/>
              <w:rPr>
                <w:noProof/>
              </w:rPr>
            </w:pPr>
            <w:r>
              <w:t>Handling of unallowed SSC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C69A6D" w:rsidR="001E41F3" w:rsidRDefault="00CA11F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66F064" w:rsidR="001E41F3" w:rsidRDefault="00456D9D">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61ED1B" w:rsidR="001E41F3" w:rsidRDefault="00E555DA">
            <w:pPr>
              <w:pStyle w:val="CRCoverPage"/>
              <w:spacing w:after="0"/>
              <w:ind w:left="100"/>
              <w:rPr>
                <w:noProof/>
              </w:rPr>
            </w:pPr>
            <w:r>
              <w:rPr>
                <w:noProof/>
              </w:rPr>
              <w:t>2020-4</w:t>
            </w:r>
            <w:r w:rsidR="00CA11F6">
              <w:rPr>
                <w:noProof/>
              </w:rPr>
              <w:t>-</w:t>
            </w:r>
            <w:r>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6E4DD23" w:rsidR="001E41F3" w:rsidRDefault="00B1202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A8C559F" w:rsidR="006D508F" w:rsidRPr="00EF16C7" w:rsidRDefault="009442C8" w:rsidP="006D508F">
            <w:pPr>
              <w:pStyle w:val="CRCoverPage"/>
              <w:spacing w:after="0"/>
              <w:ind w:left="100"/>
              <w:rPr>
                <w:noProof/>
                <w:lang w:eastAsia="zh-CN"/>
              </w:rPr>
            </w:pPr>
            <w:r w:rsidRPr="009442C8">
              <w:rPr>
                <w:noProof/>
                <w:lang w:eastAsia="zh-CN"/>
              </w:rPr>
              <w:t>When receiving rejection cause #68 and Allowed SSC mode, these two parameters applies to the same S-NSSAI/DNN combination, so the UE should not retry PDU session est. request using the SSC mode which is not indicated in Allowed SSC mdoe for the same S-NSSAI/DNN combination.</w:t>
            </w:r>
          </w:p>
        </w:tc>
      </w:tr>
      <w:tr w:rsidR="001E41F3" w14:paraId="0C8E4D65" w14:textId="77777777" w:rsidTr="00547111">
        <w:tc>
          <w:tcPr>
            <w:tcW w:w="2694" w:type="dxa"/>
            <w:gridSpan w:val="2"/>
            <w:tcBorders>
              <w:left w:val="single" w:sz="4" w:space="0" w:color="auto"/>
            </w:tcBorders>
          </w:tcPr>
          <w:p w14:paraId="608FEC88" w14:textId="0FDD89D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6F02BE" w:rsidR="001E41F3" w:rsidRDefault="009442C8" w:rsidP="006D508F">
            <w:pPr>
              <w:pStyle w:val="CRCoverPage"/>
              <w:spacing w:after="0"/>
              <w:ind w:left="100"/>
              <w:rPr>
                <w:noProof/>
                <w:lang w:eastAsia="zh-CN"/>
              </w:rPr>
            </w:pPr>
            <w:r>
              <w:rPr>
                <w:noProof/>
                <w:lang w:eastAsia="zh-CN"/>
              </w:rPr>
              <w:t>W</w:t>
            </w:r>
            <w:r w:rsidRPr="000107CF">
              <w:t xml:space="preserve">hen receiving rejection cause #68 and </w:t>
            </w:r>
            <w:r>
              <w:t>A</w:t>
            </w:r>
            <w:r w:rsidRPr="000107CF">
              <w:t xml:space="preserve">llowed SSC mode, </w:t>
            </w:r>
            <w:r>
              <w:t xml:space="preserve">these two parameters applies to the same S-NSSAI/DNN combination, so </w:t>
            </w:r>
            <w:r w:rsidRPr="000107CF">
              <w:t xml:space="preserve">the UE should </w:t>
            </w:r>
            <w:r>
              <w:t>not retry PDU session est. request using the SSC mode which is not indicated in Allowed SSC mdoe</w:t>
            </w:r>
            <w:r w:rsidRPr="000107CF">
              <w:t xml:space="preserve"> for the same S-NSSAI/DNN combination.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D2C81"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B02A67" w14:textId="77777777" w:rsidR="009442C8" w:rsidRDefault="009442C8" w:rsidP="009442C8">
            <w:pPr>
              <w:pStyle w:val="CRCoverPage"/>
              <w:numPr>
                <w:ilvl w:val="0"/>
                <w:numId w:val="2"/>
              </w:numPr>
              <w:spacing w:after="0"/>
              <w:rPr>
                <w:noProof/>
              </w:rPr>
            </w:pPr>
            <w:r>
              <w:rPr>
                <w:rFonts w:hint="eastAsia"/>
                <w:noProof/>
                <w:lang w:eastAsia="zh-CN"/>
              </w:rPr>
              <w:t xml:space="preserve">UE </w:t>
            </w:r>
            <w:r>
              <w:rPr>
                <w:noProof/>
              </w:rPr>
              <w:t>will unnecessarily try another PDU session establishment and failed.</w:t>
            </w:r>
          </w:p>
          <w:p w14:paraId="616621A5" w14:textId="03394951" w:rsidR="001E41F3" w:rsidRPr="009442C8" w:rsidRDefault="009442C8" w:rsidP="009442C8">
            <w:pPr>
              <w:pStyle w:val="CRCoverPage"/>
              <w:numPr>
                <w:ilvl w:val="0"/>
                <w:numId w:val="2"/>
              </w:numPr>
              <w:spacing w:after="0"/>
              <w:rPr>
                <w:noProof/>
              </w:rPr>
            </w:pPr>
            <w:r>
              <w:rPr>
                <w:noProof/>
              </w:rPr>
              <w:t>Allowed SSC mode will be meaningless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2348AD" w:rsidR="001E41F3" w:rsidRDefault="00E12B7A">
            <w:pPr>
              <w:pStyle w:val="CRCoverPage"/>
              <w:spacing w:after="0"/>
              <w:ind w:left="100"/>
              <w:rPr>
                <w:noProof/>
                <w:lang w:eastAsia="zh-CN"/>
              </w:rPr>
            </w:pPr>
            <w:r>
              <w:rPr>
                <w:noProof/>
              </w:rPr>
              <w:t>6.4.1.4.3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CA7FCEB" w:rsidR="001E41F3" w:rsidRDefault="00E12B7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39ECF1D"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DF7E741" w:rsidR="001E41F3" w:rsidRDefault="00E12B7A">
            <w:pPr>
              <w:pStyle w:val="CRCoverPage"/>
              <w:spacing w:after="0"/>
              <w:ind w:left="99"/>
              <w:rPr>
                <w:noProof/>
              </w:rPr>
            </w:pPr>
            <w:r>
              <w:rPr>
                <w:noProof/>
              </w:rPr>
              <w:t>TS/TR 24.526</w:t>
            </w:r>
            <w:r w:rsidR="004C1CDC">
              <w:rPr>
                <w:noProof/>
              </w:rPr>
              <w:t xml:space="preserve"> CR </w:t>
            </w:r>
            <w:bookmarkStart w:id="2" w:name="_GoBack"/>
            <w:bookmarkEnd w:id="2"/>
            <w:r w:rsidR="004C1CDC">
              <w:rPr>
                <w:noProof/>
              </w:rPr>
              <w:t>0075</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01C8CC" w14:textId="77777777" w:rsidR="00FF5BD0" w:rsidRPr="00C21836" w:rsidRDefault="00FF5BD0" w:rsidP="00FF5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A0E889E" w14:textId="77777777" w:rsidR="00DF24AE" w:rsidRPr="00405573" w:rsidRDefault="00DF24AE" w:rsidP="00DF24AE">
      <w:pPr>
        <w:pStyle w:val="5"/>
        <w:rPr>
          <w:lang w:eastAsia="zh-CN"/>
        </w:rPr>
      </w:pPr>
      <w:bookmarkStart w:id="3" w:name="_Toc27746931"/>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
    </w:p>
    <w:p w14:paraId="4A9C002C" w14:textId="77777777" w:rsidR="00DF24AE" w:rsidRPr="00405573" w:rsidRDefault="00DF24AE" w:rsidP="00DF24AE">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5DBF6B9A" w14:textId="77777777" w:rsidR="00DF24AE" w:rsidRDefault="00DF24AE" w:rsidP="00DF24AE">
      <w:pPr>
        <w:pStyle w:val="B1"/>
      </w:pPr>
      <w:r w:rsidRPr="00405573">
        <w:t>a)</w:t>
      </w:r>
      <w:r w:rsidRPr="00405573">
        <w:tab/>
        <w:t>if the timer value indicates neit</w:t>
      </w:r>
      <w:r>
        <w:t>her zero nor deactivated and:</w:t>
      </w:r>
    </w:p>
    <w:p w14:paraId="138FE810" w14:textId="77777777" w:rsidR="00DF24AE" w:rsidRDefault="00DF24AE" w:rsidP="00DF24AE">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14:paraId="12C65D9F" w14:textId="77777777" w:rsidR="00DF24AE" w:rsidRDefault="00DF24AE" w:rsidP="00DF24AE">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14:paraId="5F024BE4" w14:textId="77777777" w:rsidR="00DF24AE" w:rsidRDefault="00DF24AE" w:rsidP="00DF24AE">
      <w:pPr>
        <w:pStyle w:val="B1"/>
      </w:pPr>
      <w:r w:rsidRPr="00405573">
        <w:t>b)</w:t>
      </w:r>
      <w:r w:rsidRPr="00405573">
        <w:tab/>
        <w:t>if the timer value indicates that this timer is deactivated</w:t>
      </w:r>
      <w:r w:rsidRPr="00C3201C">
        <w:t xml:space="preserve"> </w:t>
      </w:r>
      <w:r>
        <w:t>and:</w:t>
      </w:r>
    </w:p>
    <w:p w14:paraId="76264D54" w14:textId="77777777" w:rsidR="00DF24AE" w:rsidRDefault="00DF24AE" w:rsidP="00DF24AE">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p>
    <w:p w14:paraId="3671981C" w14:textId="77777777" w:rsidR="00DF24AE" w:rsidRDefault="00DF24AE" w:rsidP="00DF24AE">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14:paraId="3EE5491B" w14:textId="77777777" w:rsidR="00DF24AE" w:rsidRDefault="00DF24AE" w:rsidP="00DF24AE">
      <w:pPr>
        <w:pStyle w:val="B1"/>
      </w:pPr>
      <w:r w:rsidRPr="00405573">
        <w:t>c)</w:t>
      </w:r>
      <w:r w:rsidRPr="00405573">
        <w:tab/>
        <w:t>if the timer value indicates zero</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r>
        <w:t>.</w:t>
      </w:r>
    </w:p>
    <w:p w14:paraId="7D326FF7" w14:textId="77777777" w:rsidR="00DF24AE" w:rsidRDefault="00DF24AE" w:rsidP="00DF24AE">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12FE4ACC" w14:textId="77777777" w:rsidR="00DF24AE" w:rsidRPr="00405573" w:rsidRDefault="00DF24AE" w:rsidP="00DF24AE">
      <w:pPr>
        <w:pStyle w:val="B1"/>
      </w:pPr>
      <w:r>
        <w:t>a)</w:t>
      </w:r>
      <w:r>
        <w:tab/>
        <w:t xml:space="preserve">Additionally, if the 5GSM cause value </w:t>
      </w:r>
      <w:r w:rsidRPr="00CC0C94">
        <w:t>is #8 "operator determined barring",</w:t>
      </w:r>
      <w:r>
        <w:t xml:space="preserve"> </w:t>
      </w:r>
      <w:r w:rsidRPr="00CC0C94">
        <w:t xml:space="preserve">#27 "missing or unknown </w:t>
      </w:r>
      <w:r>
        <w:t>DNN</w:t>
      </w:r>
      <w:r w:rsidRPr="00CC0C94">
        <w:t>",</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 UE shall</w:t>
      </w:r>
      <w:r w:rsidRPr="00405573">
        <w:t xml:space="preserve"> proceed as follows:</w:t>
      </w:r>
    </w:p>
    <w:p w14:paraId="40883586" w14:textId="77777777" w:rsidR="00DF24AE" w:rsidRDefault="00DF24AE" w:rsidP="00DF24AE">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447A1F1C" w14:textId="77777777" w:rsidR="00DF24AE" w:rsidRPr="00405573" w:rsidRDefault="00DF24AE" w:rsidP="00DF24AE">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1C084F50" w14:textId="77777777" w:rsidR="00DF24AE" w:rsidRPr="00405573" w:rsidRDefault="00DF24AE" w:rsidP="00DF24AE">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05D77740" w14:textId="77777777" w:rsidR="00DF24AE" w:rsidRDefault="00DF24AE" w:rsidP="00DF24AE">
      <w:r w:rsidRPr="00405573">
        <w:t>The UE shall not stop any back-off timer</w:t>
      </w:r>
      <w:r>
        <w:t>:</w:t>
      </w:r>
    </w:p>
    <w:p w14:paraId="360674CB" w14:textId="77777777" w:rsidR="00DF24AE" w:rsidRDefault="00DF24AE" w:rsidP="00DF24AE">
      <w:pPr>
        <w:pStyle w:val="B1"/>
      </w:pPr>
      <w:r>
        <w:lastRenderedPageBreak/>
        <w:t>a</w:t>
      </w:r>
      <w:r w:rsidRPr="006127E0">
        <w:t>)</w:t>
      </w:r>
      <w:r w:rsidRPr="006127E0">
        <w:tab/>
      </w:r>
      <w:r w:rsidRPr="00405573">
        <w:t>upon a PLMN change</w:t>
      </w:r>
      <w:r>
        <w:t>;</w:t>
      </w:r>
    </w:p>
    <w:p w14:paraId="30BB5F79" w14:textId="77777777" w:rsidR="00DF24AE" w:rsidRDefault="00DF24AE" w:rsidP="00DF24AE">
      <w:pPr>
        <w:pStyle w:val="B1"/>
      </w:pPr>
      <w:r>
        <w:t>b)</w:t>
      </w:r>
      <w:r>
        <w:tab/>
        <w:t xml:space="preserve">upon an </w:t>
      </w:r>
      <w:r w:rsidRPr="00405573">
        <w:t>inter-system change</w:t>
      </w:r>
      <w:r>
        <w:t>; or</w:t>
      </w:r>
    </w:p>
    <w:p w14:paraId="1F4A62A0" w14:textId="77777777" w:rsidR="00DF24AE" w:rsidRDefault="00DF24AE" w:rsidP="00DF24AE">
      <w:pPr>
        <w:pStyle w:val="B1"/>
      </w:pPr>
      <w:r>
        <w:t>c</w:t>
      </w:r>
      <w:r w:rsidRPr="006127E0">
        <w:t>)</w:t>
      </w:r>
      <w:r w:rsidRPr="006127E0">
        <w:tab/>
        <w:t xml:space="preserve">upon </w:t>
      </w:r>
      <w:r>
        <w:t>registration over another access type</w:t>
      </w:r>
      <w:r w:rsidRPr="006127E0">
        <w:t>.</w:t>
      </w:r>
    </w:p>
    <w:p w14:paraId="03B65A69" w14:textId="77777777" w:rsidR="00DF24AE" w:rsidRDefault="00DF24AE" w:rsidP="00DF24AE">
      <w:r>
        <w:t>If the network indicates that a back-off timer for the PDU session establishment procedure is deactivated, then it remains deactivated;</w:t>
      </w:r>
    </w:p>
    <w:p w14:paraId="05B73029" w14:textId="77777777" w:rsidR="00DF24AE" w:rsidRDefault="00DF24AE" w:rsidP="00DF24AE">
      <w:pPr>
        <w:pStyle w:val="B1"/>
      </w:pPr>
      <w:r>
        <w:t>a)</w:t>
      </w:r>
      <w:r>
        <w:tab/>
        <w:t>upon a PLMN change;</w:t>
      </w:r>
    </w:p>
    <w:p w14:paraId="5FBF4958" w14:textId="77777777" w:rsidR="00DF24AE" w:rsidRPr="00405573" w:rsidRDefault="00DF24AE" w:rsidP="00DF24AE">
      <w:pPr>
        <w:pStyle w:val="B1"/>
      </w:pPr>
      <w:r>
        <w:t>b)</w:t>
      </w:r>
      <w:r>
        <w:tab/>
        <w:t>upon an inter-system change; or</w:t>
      </w:r>
    </w:p>
    <w:p w14:paraId="486D9481" w14:textId="77777777" w:rsidR="00DF24AE" w:rsidRDefault="00DF24AE" w:rsidP="00DF24AE">
      <w:pPr>
        <w:pStyle w:val="B1"/>
      </w:pPr>
      <w:r>
        <w:t>c</w:t>
      </w:r>
      <w:r w:rsidRPr="006127E0">
        <w:t>)</w:t>
      </w:r>
      <w:r w:rsidRPr="006127E0">
        <w:tab/>
        <w:t xml:space="preserve">upon </w:t>
      </w:r>
      <w:r>
        <w:t>registration over another access type</w:t>
      </w:r>
      <w:r w:rsidRPr="006127E0">
        <w:t>.</w:t>
      </w:r>
    </w:p>
    <w:p w14:paraId="2EE6E30B" w14:textId="77777777" w:rsidR="00DF24AE" w:rsidRDefault="00DF24AE" w:rsidP="00DF24AE">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6AA0F017" w14:textId="77777777" w:rsidR="00DF24AE" w:rsidRPr="00405573" w:rsidRDefault="00DF24AE" w:rsidP="00DF24AE">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B278D0E" w14:textId="77777777" w:rsidR="00DF24AE" w:rsidRPr="00405573" w:rsidRDefault="00DF24AE" w:rsidP="00DF24AE">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775B1EBC" w14:textId="77777777" w:rsidR="00DF24AE" w:rsidRPr="000A5601" w:rsidRDefault="00DF24AE" w:rsidP="00DF24AE">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14:paraId="7DB70B87" w14:textId="77777777" w:rsidR="00DF24AE" w:rsidRDefault="00DF24AE" w:rsidP="00DF24AE">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72423659" w14:textId="77777777" w:rsidR="00DF24AE" w:rsidRDefault="00DF24AE" w:rsidP="00DF24AE">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712BDB5B" w14:textId="77777777" w:rsidR="00DF24AE" w:rsidRPr="00405573" w:rsidRDefault="00DF24AE" w:rsidP="00DF24AE">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3A8B28F8" w14:textId="77777777" w:rsidR="00DF24AE" w:rsidRDefault="00DF24AE" w:rsidP="00DF24AE">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07AF9620" w14:textId="77777777" w:rsidR="00DF24AE" w:rsidRDefault="00DF24AE" w:rsidP="00DF24AE">
      <w:pPr>
        <w:pStyle w:val="B2"/>
      </w:pPr>
      <w:r>
        <w:lastRenderedPageBreak/>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61F0FE8" w14:textId="77777777" w:rsidR="00DF24AE" w:rsidRPr="0024334D" w:rsidRDefault="00DF24AE" w:rsidP="00DF24AE">
      <w:pPr>
        <w:pStyle w:val="B2"/>
      </w:pPr>
      <w:r>
        <w:t>2)</w:t>
      </w:r>
      <w:r>
        <w:tab/>
        <w:t>otherwise, the UE shall start or deactivate the back-off timer for S1 and N1 mode.</w:t>
      </w:r>
    </w:p>
    <w:p w14:paraId="20B21FA9" w14:textId="77777777" w:rsidR="00DF24AE" w:rsidRPr="00405573" w:rsidRDefault="00DF24AE" w:rsidP="00DF24AE">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6C754AEB" w14:textId="77777777" w:rsidR="00DF24AE" w:rsidRPr="00405573" w:rsidRDefault="00DF24AE" w:rsidP="00DF24AE">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AC7FFDF" w14:textId="77777777" w:rsidR="00DF24AE" w:rsidRPr="00405573" w:rsidRDefault="00DF24AE" w:rsidP="00DF24AE">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15AFFA70" w14:textId="77777777" w:rsidR="00DF24AE" w:rsidRPr="00405573" w:rsidRDefault="00DF24AE" w:rsidP="00DF24AE">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B2747DF" w14:textId="77777777" w:rsidR="00DF24AE" w:rsidRDefault="00DF24AE" w:rsidP="00DF24AE">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4CFCFDCB" w14:textId="77777777" w:rsidR="00DF24AE" w:rsidRDefault="00DF24AE" w:rsidP="00DF24AE">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20A12F09" w14:textId="77777777" w:rsidR="00DF24AE" w:rsidRPr="006127E0" w:rsidRDefault="00DF24AE" w:rsidP="00DF24AE">
      <w:pPr>
        <w:pStyle w:val="NO"/>
        <w:rPr>
          <w:lang w:eastAsia="ko-KR"/>
        </w:rPr>
      </w:pPr>
      <w:r w:rsidRPr="006127E0">
        <w:rPr>
          <w:lang w:eastAsia="ko-KR"/>
        </w:rPr>
        <w:t>NOTE</w:t>
      </w:r>
      <w:r w:rsidRPr="006127E0">
        <w:t> </w:t>
      </w:r>
      <w:r>
        <w:t>4</w:t>
      </w:r>
      <w:r w:rsidRPr="006127E0">
        <w:rPr>
          <w:lang w:eastAsia="ko-KR"/>
        </w:rPr>
        <w:t>:</w:t>
      </w:r>
      <w:r w:rsidRPr="006127E0">
        <w:rPr>
          <w:lang w:eastAsia="ko-KR"/>
        </w:rPr>
        <w:tab/>
      </w:r>
      <w:r w:rsidRPr="0083064D">
        <w:t>Further UE behavior upon receipt of 5GSM cause value #39 is up to the UE implementation</w:t>
      </w:r>
      <w:r w:rsidRPr="006127E0">
        <w:rPr>
          <w:lang w:eastAsia="ko-KR"/>
        </w:rPr>
        <w:t>.</w:t>
      </w:r>
    </w:p>
    <w:p w14:paraId="62964163" w14:textId="77777777" w:rsidR="00DF24AE" w:rsidRPr="000512E7" w:rsidRDefault="00DF24AE" w:rsidP="00DF24AE">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95759FE" w14:textId="77777777" w:rsidR="00DF24AE" w:rsidRDefault="00DF24AE" w:rsidP="00DF24AE">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72435BF" w14:textId="77777777" w:rsidR="00DF24AE" w:rsidRDefault="00DF24AE" w:rsidP="00DF24AE">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732EBD5F" w14:textId="77777777" w:rsidR="00DF24AE" w:rsidRPr="00CB6D33" w:rsidRDefault="00DF24AE" w:rsidP="00DF24AE">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PLMN which was in the list of equivalent PLMNs at the time when the PDU SESSION ESTABLISHMENT REJECT message was received, and the Re-attempt indicator IE included in the message indicated that re-attempt in an equivalent PLMN is allowed</w:t>
      </w:r>
      <w:r>
        <w:rPr>
          <w:lang w:eastAsia="zh-CN"/>
        </w:rPr>
        <w:t>;</w:t>
      </w:r>
    </w:p>
    <w:p w14:paraId="6323CF4F" w14:textId="77777777" w:rsidR="00DF24AE" w:rsidRDefault="00DF24AE" w:rsidP="00DF24AE">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6FD4F5D1" w14:textId="77777777" w:rsidR="00DF24AE" w:rsidRPr="009B541D" w:rsidRDefault="00DF24AE" w:rsidP="00DF24AE">
      <w:pPr>
        <w:pStyle w:val="B1"/>
      </w:pPr>
      <w:r>
        <w:rPr>
          <w:lang w:eastAsia="ja-JP"/>
        </w:rPr>
        <w:lastRenderedPageBreak/>
        <w:t>d)</w:t>
      </w:r>
      <w:r>
        <w:rPr>
          <w:lang w:eastAsia="ja-JP"/>
        </w:rPr>
        <w:tab/>
      </w:r>
      <w:r w:rsidRPr="009B541D">
        <w:t>the UE is switched off; or</w:t>
      </w:r>
    </w:p>
    <w:p w14:paraId="57E7573F" w14:textId="77777777" w:rsidR="00DF24AE" w:rsidRDefault="00DF24AE" w:rsidP="00DF24AE">
      <w:pPr>
        <w:pStyle w:val="B1"/>
        <w:rPr>
          <w:lang w:eastAsia="ja-JP"/>
        </w:rPr>
      </w:pPr>
      <w:r w:rsidRPr="00CC4F4F">
        <w:t>d</w:t>
      </w:r>
      <w:r>
        <w:t>)</w:t>
      </w:r>
      <w:r w:rsidRPr="009B541D">
        <w:tab/>
        <w:t>the USIM is removed</w:t>
      </w:r>
      <w:r>
        <w:t>.</w:t>
      </w:r>
    </w:p>
    <w:p w14:paraId="610B03B2" w14:textId="77777777" w:rsidR="00DF24AE" w:rsidRPr="00CC0C94" w:rsidRDefault="00DF24AE" w:rsidP="00DF24AE">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E99AE82" w14:textId="77777777" w:rsidR="00DF24AE" w:rsidRPr="00405573" w:rsidRDefault="00DF24AE" w:rsidP="00DF24AE">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68C8B22D" w14:textId="77777777" w:rsidR="00DF24AE" w:rsidRPr="00405573" w:rsidRDefault="00DF24AE" w:rsidP="00DF24AE">
      <w:pPr>
        <w:pStyle w:val="NO"/>
        <w:rPr>
          <w:lang w:eastAsia="ko-KR"/>
        </w:rPr>
      </w:pPr>
      <w:r w:rsidRPr="00405573">
        <w:rPr>
          <w:lang w:eastAsia="ko-KR"/>
        </w:rPr>
        <w:t>NOTE</w:t>
      </w:r>
      <w:r w:rsidRPr="00405573">
        <w:t> </w:t>
      </w:r>
      <w:r>
        <w:t>5</w:t>
      </w:r>
      <w:r w:rsidRPr="00405573">
        <w:rPr>
          <w:lang w:eastAsia="ko-KR"/>
        </w:rPr>
        <w:t>:</w:t>
      </w:r>
      <w:r w:rsidRPr="00405573">
        <w:rPr>
          <w:lang w:eastAsia="ko-KR"/>
        </w:rPr>
        <w:tab/>
        <w:t>User interaction is necessary in some cases when the UE cannot re-establish the PDU session(s) automatically.</w:t>
      </w:r>
    </w:p>
    <w:p w14:paraId="76685969" w14:textId="77777777" w:rsidR="00DF24AE" w:rsidRDefault="00DF24AE" w:rsidP="00DF24AE">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w:t>
      </w:r>
      <w:del w:id="4" w:author="许阳" w:date="2020-04-09T13:00:00Z">
        <w:r w:rsidDel="00913BA4">
          <w:rPr>
            <w:rFonts w:hint="eastAsia"/>
            <w:lang w:eastAsia="ja-JP"/>
          </w:rPr>
          <w:delText xml:space="preserve"> the same</w:delText>
        </w:r>
      </w:del>
      <w:r>
        <w:rPr>
          <w:rFonts w:hint="eastAsia"/>
          <w:lang w:eastAsia="ja-JP"/>
        </w:rPr>
        <w:t xml:space="preserve"> </w:t>
      </w:r>
      <w:r>
        <w:rPr>
          <w:lang w:eastAsia="ja-JP"/>
        </w:rPr>
        <w:t xml:space="preserve">SSC mode </w:t>
      </w:r>
      <w:ins w:id="5" w:author="许阳" w:date="2020-04-09T13:00:00Z">
        <w:r>
          <w:rPr>
            <w:lang w:eastAsia="ja-JP"/>
          </w:rPr>
          <w:t xml:space="preserve">not indicated in Allowed SSC mode </w:t>
        </w:r>
      </w:ins>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C3B1505" w14:textId="77777777" w:rsidR="00DF24AE" w:rsidRDefault="00DF24AE" w:rsidP="00DF24AE">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21A22EAB" w14:textId="77777777" w:rsidR="00DF24AE" w:rsidRDefault="00DF24AE" w:rsidP="00DF24AE">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another SSC mode;</w:t>
      </w:r>
    </w:p>
    <w:p w14:paraId="65E52565" w14:textId="77777777" w:rsidR="00DF24AE" w:rsidRPr="009B541D" w:rsidRDefault="00DF24AE" w:rsidP="00DF24AE">
      <w:pPr>
        <w:pStyle w:val="B1"/>
      </w:pPr>
      <w:r w:rsidRPr="00CC4F4F">
        <w:rPr>
          <w:lang w:eastAsia="ja-JP"/>
        </w:rPr>
        <w:t>c</w:t>
      </w:r>
      <w:r>
        <w:rPr>
          <w:lang w:eastAsia="ja-JP"/>
        </w:rPr>
        <w:t>)</w:t>
      </w:r>
      <w:r>
        <w:rPr>
          <w:lang w:eastAsia="ja-JP"/>
        </w:rPr>
        <w:tab/>
      </w:r>
      <w:r w:rsidRPr="009B541D">
        <w:t>the UE is switched off; or</w:t>
      </w:r>
    </w:p>
    <w:p w14:paraId="22D87447" w14:textId="77777777" w:rsidR="00DF24AE" w:rsidRDefault="00DF24AE" w:rsidP="00DF24AE">
      <w:pPr>
        <w:pStyle w:val="B1"/>
        <w:rPr>
          <w:lang w:eastAsia="ja-JP"/>
        </w:rPr>
      </w:pPr>
      <w:r w:rsidRPr="00CC4F4F">
        <w:t>d</w:t>
      </w:r>
      <w:r>
        <w:t>)</w:t>
      </w:r>
      <w:r w:rsidRPr="009B541D">
        <w:tab/>
        <w:t>the USIM is removed</w:t>
      </w:r>
      <w:r>
        <w:t>.</w:t>
      </w:r>
    </w:p>
    <w:p w14:paraId="64F18070" w14:textId="77777777" w:rsidR="00DF24AE" w:rsidRDefault="00DF24AE" w:rsidP="00DF24AE">
      <w:r>
        <w:t xml:space="preserve">The UE may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14:paraId="1FD92ED1" w14:textId="77777777" w:rsidR="00DF24AE" w:rsidRDefault="00DF24AE" w:rsidP="00DF24AE">
      <w:r>
        <w:t>If the UE receives the 5GSM cause value is #33 "</w:t>
      </w:r>
      <w:r w:rsidRPr="00CC0C94">
        <w:t>requested service option not subscribed</w:t>
      </w:r>
      <w:r>
        <w:t xml:space="preserve">" upon sending PDU SESSION ESTABLISHMENT REQUEST to establish an MA PDU session, the UE shall ignore the Back-off timer value IE and Re-attempt indicator IE provided by the network, if any. The UE may send PDU SESSION ESTABLISHMENT REQUEST after evaluating other </w:t>
      </w:r>
      <w:r w:rsidRPr="003A5AB0">
        <w:t>URSP rules</w:t>
      </w:r>
      <w:r>
        <w:t xml:space="preserve"> if available</w:t>
      </w:r>
      <w:r w:rsidRPr="003A5AB0">
        <w:t xml:space="preserve"> </w:t>
      </w:r>
      <w:r>
        <w:t>as specified in 3GPP TS 24.526 [19]</w:t>
      </w:r>
      <w:r>
        <w:rPr>
          <w:rFonts w:hint="eastAsia"/>
          <w:lang w:eastAsia="zh-CN"/>
        </w:rPr>
        <w:t>.</w:t>
      </w:r>
    </w:p>
    <w:p w14:paraId="69E5D181" w14:textId="77777777" w:rsidR="00DF24AE" w:rsidRDefault="00DF24AE" w:rsidP="00DF24AE">
      <w:r>
        <w:t xml:space="preserve">Upon receipt of an indication from 5GMM sublayer that the 5GSM message was not forwarded due to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30A329F1" w14:textId="77777777" w:rsidR="00DF24AE" w:rsidRDefault="00DF24AE" w:rsidP="00DF24AE">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7E8CC17D" w14:textId="77777777" w:rsidR="00DF24AE" w:rsidRDefault="00DF24AE" w:rsidP="00DF24AE">
      <w:pPr>
        <w:pStyle w:val="B1"/>
        <w:rPr>
          <w:lang w:eastAsia="zh-CN"/>
        </w:rPr>
      </w:pPr>
      <w:r>
        <w:rPr>
          <w:lang w:eastAsia="zh-CN"/>
        </w:rPr>
        <w:t>b)</w:t>
      </w:r>
      <w:r>
        <w:rPr>
          <w:lang w:eastAsia="zh-CN"/>
        </w:rPr>
        <w:tab/>
        <w:t>shall abort the procedure; and</w:t>
      </w:r>
    </w:p>
    <w:p w14:paraId="78E7C86D" w14:textId="77777777" w:rsidR="00DF24AE" w:rsidRDefault="00DF24AE" w:rsidP="00DF24AE">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6F00ECB7" w14:textId="77777777" w:rsidR="00DF24AE" w:rsidRDefault="00DF24AE" w:rsidP="00DF24AE">
      <w:pPr>
        <w:pStyle w:val="B2"/>
      </w:pPr>
      <w:r>
        <w:rPr>
          <w:lang w:eastAsia="ja-JP"/>
        </w:rPr>
        <w:t>1)</w:t>
      </w:r>
      <w:r>
        <w:rPr>
          <w:lang w:eastAsia="ja-JP"/>
        </w:rPr>
        <w:tab/>
      </w:r>
      <w:r>
        <w:t xml:space="preserve">the </w:t>
      </w:r>
      <w:r>
        <w:rPr>
          <w:lang w:eastAsia="zh-TW"/>
        </w:rPr>
        <w:t>UE</w:t>
      </w:r>
      <w:r>
        <w:t xml:space="preserve"> is switched off;</w:t>
      </w:r>
    </w:p>
    <w:p w14:paraId="118610B5" w14:textId="77777777" w:rsidR="00DF24AE" w:rsidRDefault="00DF24AE" w:rsidP="00DF24AE">
      <w:pPr>
        <w:pStyle w:val="B2"/>
      </w:pPr>
      <w:r>
        <w:t>2)</w:t>
      </w:r>
      <w:r>
        <w:tab/>
        <w:t>the USIM is removed; or</w:t>
      </w:r>
    </w:p>
    <w:p w14:paraId="5F3BBCB4" w14:textId="77777777" w:rsidR="00DF24AE" w:rsidRDefault="00DF24AE" w:rsidP="00DF24AE">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20926C1C" w14:textId="231A0AC2"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5362CC"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7A153" w14:textId="77777777" w:rsidR="001A54B9" w:rsidRDefault="001A54B9">
      <w:r>
        <w:separator/>
      </w:r>
    </w:p>
  </w:endnote>
  <w:endnote w:type="continuationSeparator" w:id="0">
    <w:p w14:paraId="20D05DCD" w14:textId="77777777" w:rsidR="001A54B9" w:rsidRDefault="001A5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9CA67" w14:textId="77777777" w:rsidR="001A54B9" w:rsidRDefault="001A54B9">
      <w:r>
        <w:separator/>
      </w:r>
    </w:p>
  </w:footnote>
  <w:footnote w:type="continuationSeparator" w:id="0">
    <w:p w14:paraId="57F51F71" w14:textId="77777777" w:rsidR="001A54B9" w:rsidRDefault="001A5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68155EF"/>
    <w:multiLevelType w:val="hybridMultilevel"/>
    <w:tmpl w:val="3BD0191A"/>
    <w:lvl w:ilvl="0" w:tplc="79205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阳">
    <w15:presenceInfo w15:providerId="None" w15:userId="许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5BD0"/>
    <w:rsid w:val="00143DCF"/>
    <w:rsid w:val="00145D43"/>
    <w:rsid w:val="0018083D"/>
    <w:rsid w:val="00185EEA"/>
    <w:rsid w:val="00192C46"/>
    <w:rsid w:val="001A08B3"/>
    <w:rsid w:val="001A54B9"/>
    <w:rsid w:val="001A7B60"/>
    <w:rsid w:val="001B40EA"/>
    <w:rsid w:val="001B52F0"/>
    <w:rsid w:val="001B7A65"/>
    <w:rsid w:val="001E41F3"/>
    <w:rsid w:val="001F1B5D"/>
    <w:rsid w:val="001F30FC"/>
    <w:rsid w:val="00227EAD"/>
    <w:rsid w:val="0025600C"/>
    <w:rsid w:val="0026004D"/>
    <w:rsid w:val="002640DD"/>
    <w:rsid w:val="00275D12"/>
    <w:rsid w:val="00284FEB"/>
    <w:rsid w:val="002860C4"/>
    <w:rsid w:val="002A1ABE"/>
    <w:rsid w:val="002B5741"/>
    <w:rsid w:val="00303087"/>
    <w:rsid w:val="00305409"/>
    <w:rsid w:val="003609EF"/>
    <w:rsid w:val="0036231A"/>
    <w:rsid w:val="00363DF6"/>
    <w:rsid w:val="0036681F"/>
    <w:rsid w:val="003674C0"/>
    <w:rsid w:val="00374DD4"/>
    <w:rsid w:val="00376042"/>
    <w:rsid w:val="003B2D56"/>
    <w:rsid w:val="003D7B5A"/>
    <w:rsid w:val="003E1A36"/>
    <w:rsid w:val="003F4BD7"/>
    <w:rsid w:val="00410371"/>
    <w:rsid w:val="004242F1"/>
    <w:rsid w:val="00456D9D"/>
    <w:rsid w:val="00470990"/>
    <w:rsid w:val="00472839"/>
    <w:rsid w:val="00474463"/>
    <w:rsid w:val="00481BA7"/>
    <w:rsid w:val="004A6835"/>
    <w:rsid w:val="004B75B7"/>
    <w:rsid w:val="004C1CDC"/>
    <w:rsid w:val="004E1669"/>
    <w:rsid w:val="004F3254"/>
    <w:rsid w:val="00500515"/>
    <w:rsid w:val="00514D58"/>
    <w:rsid w:val="0051580D"/>
    <w:rsid w:val="00527ED0"/>
    <w:rsid w:val="005362CC"/>
    <w:rsid w:val="00547111"/>
    <w:rsid w:val="00570453"/>
    <w:rsid w:val="00584620"/>
    <w:rsid w:val="00592D74"/>
    <w:rsid w:val="005B0C67"/>
    <w:rsid w:val="005E2C44"/>
    <w:rsid w:val="00621188"/>
    <w:rsid w:val="006251DE"/>
    <w:rsid w:val="006257ED"/>
    <w:rsid w:val="00677E82"/>
    <w:rsid w:val="00695808"/>
    <w:rsid w:val="006B46FB"/>
    <w:rsid w:val="006C7C85"/>
    <w:rsid w:val="006D508F"/>
    <w:rsid w:val="006E21FB"/>
    <w:rsid w:val="007102DA"/>
    <w:rsid w:val="00792342"/>
    <w:rsid w:val="007977A8"/>
    <w:rsid w:val="007B512A"/>
    <w:rsid w:val="007C2097"/>
    <w:rsid w:val="007C2E30"/>
    <w:rsid w:val="007D6A07"/>
    <w:rsid w:val="007F7259"/>
    <w:rsid w:val="008040A8"/>
    <w:rsid w:val="008279FA"/>
    <w:rsid w:val="008438B9"/>
    <w:rsid w:val="008626E7"/>
    <w:rsid w:val="00870EE7"/>
    <w:rsid w:val="008722ED"/>
    <w:rsid w:val="008863B9"/>
    <w:rsid w:val="008A45A6"/>
    <w:rsid w:val="008E5ED9"/>
    <w:rsid w:val="008F686C"/>
    <w:rsid w:val="009148DE"/>
    <w:rsid w:val="00922E85"/>
    <w:rsid w:val="00941BFE"/>
    <w:rsid w:val="00941E30"/>
    <w:rsid w:val="009442C8"/>
    <w:rsid w:val="009777D9"/>
    <w:rsid w:val="00991B88"/>
    <w:rsid w:val="009A5753"/>
    <w:rsid w:val="009A579D"/>
    <w:rsid w:val="009D2FCB"/>
    <w:rsid w:val="009E3297"/>
    <w:rsid w:val="009E6C24"/>
    <w:rsid w:val="009F734F"/>
    <w:rsid w:val="00A246B6"/>
    <w:rsid w:val="00A47E70"/>
    <w:rsid w:val="00A50CF0"/>
    <w:rsid w:val="00A542A2"/>
    <w:rsid w:val="00A7671C"/>
    <w:rsid w:val="00A90652"/>
    <w:rsid w:val="00AA2CBC"/>
    <w:rsid w:val="00AC196B"/>
    <w:rsid w:val="00AC5820"/>
    <w:rsid w:val="00AD1CD8"/>
    <w:rsid w:val="00B1202C"/>
    <w:rsid w:val="00B258BB"/>
    <w:rsid w:val="00B33B23"/>
    <w:rsid w:val="00B6760E"/>
    <w:rsid w:val="00B67B97"/>
    <w:rsid w:val="00B72F48"/>
    <w:rsid w:val="00B968C8"/>
    <w:rsid w:val="00BA3EC5"/>
    <w:rsid w:val="00BA51D9"/>
    <w:rsid w:val="00BB5DFC"/>
    <w:rsid w:val="00BD279D"/>
    <w:rsid w:val="00BD2C81"/>
    <w:rsid w:val="00BD6BB8"/>
    <w:rsid w:val="00BF523E"/>
    <w:rsid w:val="00C35FCD"/>
    <w:rsid w:val="00C452A8"/>
    <w:rsid w:val="00C54705"/>
    <w:rsid w:val="00C55538"/>
    <w:rsid w:val="00C562BF"/>
    <w:rsid w:val="00C66BA2"/>
    <w:rsid w:val="00C73E49"/>
    <w:rsid w:val="00C75CB0"/>
    <w:rsid w:val="00C91A9C"/>
    <w:rsid w:val="00C95985"/>
    <w:rsid w:val="00CA11F6"/>
    <w:rsid w:val="00CC5026"/>
    <w:rsid w:val="00CC68D0"/>
    <w:rsid w:val="00CE5AB3"/>
    <w:rsid w:val="00CF7E44"/>
    <w:rsid w:val="00D02BAE"/>
    <w:rsid w:val="00D03F9A"/>
    <w:rsid w:val="00D06D51"/>
    <w:rsid w:val="00D22DB9"/>
    <w:rsid w:val="00D24991"/>
    <w:rsid w:val="00D50255"/>
    <w:rsid w:val="00D66520"/>
    <w:rsid w:val="00DA3849"/>
    <w:rsid w:val="00DE34CF"/>
    <w:rsid w:val="00DF24AE"/>
    <w:rsid w:val="00E12B7A"/>
    <w:rsid w:val="00E13F3D"/>
    <w:rsid w:val="00E34898"/>
    <w:rsid w:val="00E43991"/>
    <w:rsid w:val="00E555DA"/>
    <w:rsid w:val="00E7257F"/>
    <w:rsid w:val="00E72EF2"/>
    <w:rsid w:val="00E8079D"/>
    <w:rsid w:val="00EB09B7"/>
    <w:rsid w:val="00EE7D7C"/>
    <w:rsid w:val="00EF16C7"/>
    <w:rsid w:val="00F11348"/>
    <w:rsid w:val="00F20A85"/>
    <w:rsid w:val="00F25D98"/>
    <w:rsid w:val="00F27C31"/>
    <w:rsid w:val="00F300FB"/>
    <w:rsid w:val="00F553E7"/>
    <w:rsid w:val="00F8385D"/>
    <w:rsid w:val="00FA252A"/>
    <w:rsid w:val="00FB6386"/>
    <w:rsid w:val="00FE4C1E"/>
    <w:rsid w:val="00FE76B0"/>
    <w:rsid w:val="00FF43C3"/>
    <w:rsid w:val="00FF4B17"/>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CRCoverPageZchn">
    <w:name w:val="CR Cover Page Zchn"/>
    <w:link w:val="CRCoverPage"/>
    <w:rsid w:val="00E555DA"/>
    <w:rPr>
      <w:rFonts w:ascii="Arial" w:hAnsi="Arial"/>
      <w:lang w:val="en-GB" w:eastAsia="en-US"/>
    </w:rPr>
  </w:style>
  <w:style w:type="character" w:customStyle="1" w:styleId="TALChar">
    <w:name w:val="TAL Char"/>
    <w:link w:val="TAL"/>
    <w:rsid w:val="00F20A85"/>
    <w:rPr>
      <w:rFonts w:ascii="Arial" w:hAnsi="Arial"/>
      <w:sz w:val="18"/>
      <w:lang w:val="en-GB" w:eastAsia="en-US"/>
    </w:rPr>
  </w:style>
  <w:style w:type="character" w:customStyle="1" w:styleId="TACChar">
    <w:name w:val="TAC Char"/>
    <w:link w:val="TAC"/>
    <w:locked/>
    <w:rsid w:val="00F20A85"/>
    <w:rPr>
      <w:rFonts w:ascii="Arial" w:hAnsi="Arial"/>
      <w:sz w:val="18"/>
      <w:lang w:val="en-GB" w:eastAsia="en-US"/>
    </w:rPr>
  </w:style>
  <w:style w:type="character" w:customStyle="1" w:styleId="TAHCar">
    <w:name w:val="TAH Car"/>
    <w:link w:val="TAH"/>
    <w:rsid w:val="00F20A85"/>
    <w:rPr>
      <w:rFonts w:ascii="Arial" w:hAnsi="Arial"/>
      <w:b/>
      <w:sz w:val="18"/>
      <w:lang w:val="en-GB" w:eastAsia="en-US"/>
    </w:rPr>
  </w:style>
  <w:style w:type="character" w:customStyle="1" w:styleId="NOChar">
    <w:name w:val="NO Char"/>
    <w:rsid w:val="00DF24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56972-DBBA-4E63-A4E8-EFA09955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6</Pages>
  <Words>2895</Words>
  <Characters>16502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80</cp:revision>
  <cp:lastPrinted>1899-12-31T23:00:00Z</cp:lastPrinted>
  <dcterms:created xsi:type="dcterms:W3CDTF">2018-11-05T09:14:00Z</dcterms:created>
  <dcterms:modified xsi:type="dcterms:W3CDTF">2020-04-09T07:23:00Z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